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66F" w:rsidRPr="00D90389" w:rsidRDefault="00AA78C4" w:rsidP="00F0666F">
      <w:pPr>
        <w:pStyle w:val="Heading3"/>
        <w:rPr>
          <w:rFonts w:ascii="Arial" w:hAnsi="Arial" w:cs="Arial"/>
          <w:shd w:val="clear" w:color="auto" w:fill="FFFFFF" w:themeFill="background1"/>
        </w:rPr>
      </w:pPr>
      <w:bookmarkStart w:id="0" w:name="_GoBack"/>
      <w:bookmarkEnd w:id="0"/>
      <w:r w:rsidRPr="00D90389">
        <w:rPr>
          <w:rFonts w:ascii="Arial" w:hAnsi="Arial" w:cs="Arial"/>
          <w:shd w:val="clear" w:color="auto" w:fill="FFFFFF" w:themeFill="background1"/>
        </w:rPr>
        <w:t xml:space="preserve">APPLICATION </w:t>
      </w:r>
    </w:p>
    <w:p w:rsidR="00AA78C4" w:rsidRPr="00D90389" w:rsidRDefault="00F0666F" w:rsidP="00F0666F">
      <w:pPr>
        <w:pStyle w:val="Heading3"/>
        <w:rPr>
          <w:rStyle w:val="BookTitle"/>
          <w:rFonts w:ascii="Arial" w:hAnsi="Arial" w:cs="Arial"/>
          <w:b/>
        </w:rPr>
      </w:pPr>
      <w:r w:rsidRPr="00D90389">
        <w:rPr>
          <w:rStyle w:val="BookTitle"/>
          <w:rFonts w:ascii="Arial" w:hAnsi="Arial" w:cs="Arial"/>
          <w:b/>
        </w:rPr>
        <w:t>for high risk commercial specialised operations</w:t>
      </w:r>
    </w:p>
    <w:p w:rsidR="00F0666F" w:rsidRPr="00F0666F" w:rsidRDefault="00F0666F" w:rsidP="00F0666F">
      <w:pPr>
        <w:rPr>
          <w:lang w:val="en-GB" w:bidi="ar-SA"/>
        </w:rPr>
      </w:pPr>
    </w:p>
    <w:p w:rsidR="00963F31" w:rsidRPr="00973EE4" w:rsidRDefault="00963F31" w:rsidP="00963F31">
      <w:pPr>
        <w:jc w:val="both"/>
        <w:rPr>
          <w:rFonts w:ascii="Arial" w:hAnsi="Arial" w:cs="Arial"/>
          <w:sz w:val="20"/>
          <w:szCs w:val="20"/>
        </w:rPr>
      </w:pPr>
      <w:r w:rsidRPr="00973EE4">
        <w:rPr>
          <w:rFonts w:ascii="Arial" w:hAnsi="Arial" w:cs="Arial"/>
          <w:sz w:val="20"/>
          <w:szCs w:val="20"/>
        </w:rPr>
        <w:t xml:space="preserve">The completed form and supporting documentation should be submitted to Civil Aviation Agency of Latvia </w:t>
      </w:r>
      <w:r w:rsidR="00796E12" w:rsidRPr="00973EE4">
        <w:rPr>
          <w:rFonts w:ascii="Arial" w:hAnsi="Arial" w:cs="Arial"/>
          <w:sz w:val="20"/>
          <w:szCs w:val="20"/>
        </w:rPr>
        <w:t xml:space="preserve">(LV CAA) </w:t>
      </w:r>
      <w:r w:rsidRPr="00973EE4">
        <w:rPr>
          <w:rFonts w:ascii="Arial" w:hAnsi="Arial" w:cs="Arial"/>
          <w:sz w:val="20"/>
          <w:szCs w:val="20"/>
        </w:rPr>
        <w:t xml:space="preserve">at least </w:t>
      </w:r>
      <w:r w:rsidR="00F0666F">
        <w:rPr>
          <w:rFonts w:ascii="Arial" w:hAnsi="Arial" w:cs="Arial"/>
          <w:sz w:val="20"/>
          <w:szCs w:val="20"/>
        </w:rPr>
        <w:t>6</w:t>
      </w:r>
      <w:r w:rsidRPr="00973EE4">
        <w:rPr>
          <w:rFonts w:ascii="Arial" w:hAnsi="Arial" w:cs="Arial"/>
          <w:sz w:val="20"/>
          <w:szCs w:val="20"/>
        </w:rPr>
        <w:t>0 days before the intended start date of operation at the address listed below:</w:t>
      </w:r>
    </w:p>
    <w:p w:rsidR="00963F31" w:rsidRPr="00973EE4" w:rsidRDefault="00963F31" w:rsidP="00963F31">
      <w:pPr>
        <w:jc w:val="both"/>
        <w:rPr>
          <w:rFonts w:ascii="Arial" w:hAnsi="Arial" w:cs="Arial"/>
          <w:sz w:val="20"/>
          <w:szCs w:val="20"/>
        </w:rPr>
      </w:pPr>
    </w:p>
    <w:p w:rsidR="00963F31" w:rsidRPr="00973EE4" w:rsidRDefault="00963F31" w:rsidP="00963F31">
      <w:pPr>
        <w:jc w:val="both"/>
        <w:rPr>
          <w:rFonts w:ascii="Arial" w:hAnsi="Arial" w:cs="Arial"/>
          <w:sz w:val="20"/>
          <w:szCs w:val="20"/>
        </w:rPr>
      </w:pPr>
      <w:r w:rsidRPr="00973EE4">
        <w:rPr>
          <w:rFonts w:ascii="Arial" w:hAnsi="Arial" w:cs="Arial"/>
          <w:sz w:val="20"/>
          <w:szCs w:val="20"/>
        </w:rPr>
        <w:t>Airport “</w:t>
      </w:r>
      <w:proofErr w:type="spellStart"/>
      <w:r w:rsidRPr="00973EE4">
        <w:rPr>
          <w:rFonts w:ascii="Arial" w:hAnsi="Arial" w:cs="Arial"/>
          <w:sz w:val="20"/>
          <w:szCs w:val="20"/>
        </w:rPr>
        <w:t>Rīga</w:t>
      </w:r>
      <w:proofErr w:type="spellEnd"/>
      <w:r w:rsidRPr="00973EE4">
        <w:rPr>
          <w:rFonts w:ascii="Arial" w:hAnsi="Arial" w:cs="Arial"/>
          <w:sz w:val="20"/>
          <w:szCs w:val="20"/>
        </w:rPr>
        <w:t xml:space="preserve">” 10/1, </w:t>
      </w:r>
      <w:proofErr w:type="spellStart"/>
      <w:r w:rsidRPr="00973EE4">
        <w:rPr>
          <w:rFonts w:ascii="Arial" w:hAnsi="Arial" w:cs="Arial"/>
          <w:sz w:val="20"/>
          <w:szCs w:val="20"/>
        </w:rPr>
        <w:t>Mārupes</w:t>
      </w:r>
      <w:proofErr w:type="spellEnd"/>
      <w:r w:rsidRPr="00973E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3EE4">
        <w:rPr>
          <w:rFonts w:ascii="Arial" w:hAnsi="Arial" w:cs="Arial"/>
          <w:sz w:val="20"/>
          <w:szCs w:val="20"/>
        </w:rPr>
        <w:t>novads</w:t>
      </w:r>
      <w:proofErr w:type="spellEnd"/>
      <w:r w:rsidRPr="00973EE4">
        <w:rPr>
          <w:rFonts w:ascii="Arial" w:hAnsi="Arial" w:cs="Arial"/>
          <w:sz w:val="20"/>
          <w:szCs w:val="20"/>
        </w:rPr>
        <w:t xml:space="preserve">, LV-1053 </w:t>
      </w:r>
    </w:p>
    <w:p w:rsidR="00963F31" w:rsidRPr="00973EE4" w:rsidRDefault="00963F31" w:rsidP="00963F31">
      <w:pPr>
        <w:jc w:val="both"/>
        <w:rPr>
          <w:rFonts w:ascii="Arial" w:hAnsi="Arial" w:cs="Arial"/>
          <w:sz w:val="20"/>
          <w:szCs w:val="20"/>
        </w:rPr>
      </w:pPr>
      <w:r w:rsidRPr="00973EE4">
        <w:rPr>
          <w:rFonts w:ascii="Arial" w:hAnsi="Arial" w:cs="Arial"/>
          <w:sz w:val="20"/>
          <w:szCs w:val="20"/>
        </w:rPr>
        <w:t xml:space="preserve">Phone +371 67830936, </w:t>
      </w:r>
    </w:p>
    <w:p w:rsidR="00963F31" w:rsidRPr="00973EE4" w:rsidRDefault="00963F31" w:rsidP="00963F31">
      <w:pPr>
        <w:jc w:val="both"/>
        <w:rPr>
          <w:rFonts w:ascii="Arial" w:hAnsi="Arial" w:cs="Arial"/>
          <w:sz w:val="20"/>
          <w:szCs w:val="20"/>
        </w:rPr>
      </w:pPr>
      <w:r w:rsidRPr="00973EE4">
        <w:rPr>
          <w:rFonts w:ascii="Arial" w:hAnsi="Arial" w:cs="Arial"/>
          <w:sz w:val="20"/>
          <w:szCs w:val="20"/>
        </w:rPr>
        <w:t xml:space="preserve">Fax +371 67830967, </w:t>
      </w:r>
    </w:p>
    <w:p w:rsidR="00963F31" w:rsidRPr="00973EE4" w:rsidRDefault="00963F31" w:rsidP="00963F31">
      <w:pPr>
        <w:jc w:val="both"/>
        <w:rPr>
          <w:rFonts w:ascii="Arial" w:hAnsi="Arial" w:cs="Arial"/>
          <w:sz w:val="20"/>
          <w:szCs w:val="20"/>
        </w:rPr>
      </w:pPr>
      <w:r w:rsidRPr="00973EE4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973EE4">
          <w:rPr>
            <w:rStyle w:val="Hyperlink"/>
            <w:rFonts w:ascii="Arial" w:hAnsi="Arial" w:cs="Arial"/>
            <w:sz w:val="20"/>
            <w:szCs w:val="20"/>
          </w:rPr>
          <w:t>caa@caa.gov.lv</w:t>
        </w:r>
      </w:hyperlink>
    </w:p>
    <w:p w:rsidR="00963F31" w:rsidRDefault="00963F31" w:rsidP="00963F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7"/>
      </w:tblGrid>
      <w:tr w:rsidR="000C33AF" w:rsidRPr="00B957D8" w:rsidTr="00CA65EB">
        <w:tc>
          <w:tcPr>
            <w:tcW w:w="9287" w:type="dxa"/>
            <w:shd w:val="clear" w:color="auto" w:fill="auto"/>
          </w:tcPr>
          <w:p w:rsidR="000C33AF" w:rsidRPr="00973EE4" w:rsidRDefault="00F0666F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E6E6E6"/>
                <w:lang w:val="en-GB" w:bidi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O</w:t>
            </w:r>
            <w:r w:rsidRPr="00F0666F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fficial name and business name</w:t>
            </w:r>
            <w:r w:rsidR="00551FEA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, </w:t>
            </w:r>
            <w:r w:rsidR="00551FEA" w:rsidRPr="00551FEA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address, and mailing address of the applicant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:</w:t>
            </w:r>
            <w:r w:rsidR="00CA65EB" w:rsidRPr="00973EE4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E6E6E6"/>
                  <w:lang w:val="en-GB" w:bidi="ar-SA"/>
                </w:rPr>
                <w:id w:val="-138609797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551FEA"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C33AF" w:rsidRPr="00973EE4" w:rsidRDefault="000C33AF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E6E6E6"/>
                <w:lang w:val="nl" w:bidi="ar-SA"/>
              </w:rPr>
            </w:pPr>
          </w:p>
        </w:tc>
      </w:tr>
      <w:tr w:rsidR="00B957D8" w:rsidRPr="00B957D8" w:rsidTr="00CA65EB">
        <w:tc>
          <w:tcPr>
            <w:tcW w:w="9287" w:type="dxa"/>
            <w:shd w:val="clear" w:color="auto" w:fill="auto"/>
          </w:tcPr>
          <w:p w:rsidR="00B957D8" w:rsidRPr="00973EE4" w:rsidRDefault="00796E12" w:rsidP="00FE6F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  <w:r w:rsidRPr="00973EE4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Reference to </w:t>
            </w:r>
            <w:r w:rsidR="00380990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the </w:t>
            </w:r>
            <w:r w:rsidRPr="00973EE4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l</w:t>
            </w:r>
            <w:r w:rsidR="00B957D8" w:rsidRPr="00973EE4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etter </w:t>
            </w:r>
            <w:r w:rsidR="000F61C6" w:rsidRPr="00973EE4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to LV CAA with the statement of intent to </w:t>
            </w:r>
            <w:r w:rsidR="00551FEA" w:rsidRPr="00551FEA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obtain an authorisation</w:t>
            </w:r>
            <w:r w:rsidR="00FE6FF2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,</w:t>
            </w:r>
            <w:r w:rsidR="00551FEA" w:rsidRPr="00551FEA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r w:rsidR="00D90389" w:rsidRPr="00D90389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or </w:t>
            </w:r>
            <w:r w:rsidR="00FE7D8B" w:rsidRPr="00FE7D8B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for a change to the authorisation</w:t>
            </w:r>
            <w:r w:rsidR="00FE6FF2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,</w:t>
            </w:r>
            <w:r w:rsidR="00FE7D8B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or </w:t>
            </w:r>
            <w:r w:rsidR="00FE7D8B" w:rsidRPr="00FE7D8B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for the renewal of the authorisation</w:t>
            </w:r>
            <w:r w:rsidR="00D90389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r w:rsidR="00551FEA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of </w:t>
            </w:r>
            <w:r w:rsidR="00551FEA" w:rsidRPr="00551FEA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high risk commercial specialised</w:t>
            </w:r>
            <w:r w:rsidR="00551FEA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r w:rsidR="00551FEA" w:rsidRPr="00551FEA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operation</w:t>
            </w:r>
            <w:r w:rsidR="00FE6FF2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, or </w:t>
            </w:r>
            <w:r w:rsidR="00FE6FF2" w:rsidRPr="00FE6FF2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for a cross-border high risk</w:t>
            </w:r>
            <w:r w:rsidR="00FE6FF2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r w:rsidR="00FE6FF2" w:rsidRPr="00FE6FF2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commercial specialised operation</w:t>
            </w:r>
            <w:r w:rsidR="00D90389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for </w:t>
            </w:r>
            <w:r w:rsidR="00D90389" w:rsidRPr="00D90389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a single event, a defined series</w:t>
            </w:r>
            <w:r w:rsidR="00D90389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r w:rsidR="00D90389" w:rsidRPr="00D90389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of flights or for an</w:t>
            </w:r>
            <w:r w:rsidR="00D90389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r w:rsidR="00D90389" w:rsidRPr="00D90389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unlimited duration</w:t>
            </w:r>
            <w:r w:rsidR="00B957D8" w:rsidRPr="00973EE4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:</w:t>
            </w:r>
            <w:r w:rsidR="000F61C6" w:rsidRPr="00973EE4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-156378257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F61C6" w:rsidRPr="00973EE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7A5679" w:rsidRDefault="007A5679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</w:p>
          <w:p w:rsidR="0029620B" w:rsidRPr="00F57B51" w:rsidRDefault="00F57B51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  <w:r w:rsidRPr="007A5679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Intended start date of operation:</w:t>
            </w:r>
            <w:r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166604681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F57B51" w:rsidRPr="00973EE4" w:rsidRDefault="00F57B51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E6E6E6"/>
                <w:lang w:val="en-GB" w:bidi="ar-SA"/>
              </w:rPr>
            </w:pPr>
          </w:p>
        </w:tc>
      </w:tr>
      <w:tr w:rsidR="00B957D8" w:rsidRPr="00684AB5" w:rsidTr="00CA65EB">
        <w:tc>
          <w:tcPr>
            <w:tcW w:w="9287" w:type="dxa"/>
            <w:shd w:val="clear" w:color="auto" w:fill="auto"/>
          </w:tcPr>
          <w:p w:rsidR="00C3010B" w:rsidRDefault="00796E12" w:rsidP="00551F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  <w:r w:rsidRPr="0029620B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Reference to the </w:t>
            </w:r>
            <w:r w:rsidR="00C3010B" w:rsidRPr="0029620B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description of the management system</w:t>
            </w:r>
            <w:r w:rsidR="00684AB5" w:rsidRPr="0029620B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, </w:t>
            </w:r>
            <w:r w:rsidR="00C3010B" w:rsidRPr="0029620B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including organisational structure</w:t>
            </w:r>
            <w:r w:rsidR="00684AB5" w:rsidRPr="0029620B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:</w:t>
            </w:r>
            <w:r w:rsidR="00684AB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1028763275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84AB5" w:rsidRPr="003234ED">
                  <w:rPr>
                    <w:rStyle w:val="PlaceholderText"/>
                  </w:rPr>
                  <w:t>Click here to enter text.</w:t>
                </w:r>
              </w:sdtContent>
            </w:sdt>
            <w:r w:rsidR="00684AB5" w:rsidRPr="00684AB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</w:p>
          <w:p w:rsidR="00B957D8" w:rsidRPr="00973EE4" w:rsidRDefault="00B957D8" w:rsidP="002962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E6E6E6"/>
                <w:lang w:val="en-GB" w:bidi="ar-SA"/>
              </w:rPr>
            </w:pPr>
          </w:p>
        </w:tc>
      </w:tr>
      <w:tr w:rsidR="00684AB5" w:rsidRPr="00684AB5" w:rsidTr="00CA65EB">
        <w:tc>
          <w:tcPr>
            <w:tcW w:w="9287" w:type="dxa"/>
            <w:shd w:val="clear" w:color="auto" w:fill="auto"/>
          </w:tcPr>
          <w:p w:rsidR="0029620B" w:rsidRDefault="00684AB5" w:rsidP="002349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  <w:r w:rsidRPr="0029620B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Reference to the </w:t>
            </w:r>
            <w:r w:rsidR="006F6CD3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t</w:t>
            </w:r>
            <w:r w:rsidR="006F6CD3" w:rsidRPr="006F6CD3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ype of activity </w:t>
            </w:r>
            <w:r w:rsidR="00234960" w:rsidRPr="00234960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that </w:t>
            </w:r>
            <w:r w:rsidR="00234960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will be</w:t>
            </w:r>
            <w:r w:rsidR="00234960" w:rsidRPr="00234960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carried out over an area where the safety of third parties on the ground </w:t>
            </w:r>
            <w:r w:rsidR="00234960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will be</w:t>
            </w:r>
            <w:r w:rsidR="00234960" w:rsidRPr="00234960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likely to</w:t>
            </w:r>
            <w:r w:rsidR="00234960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r w:rsidR="00234960" w:rsidRPr="00234960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be endangered in the event of an emergency</w:t>
            </w:r>
            <w:r w:rsidR="00234960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, or</w:t>
            </w:r>
            <w:r w:rsidR="00234960">
              <w:t xml:space="preserve"> </w:t>
            </w:r>
            <w:r w:rsidR="00234960" w:rsidRPr="00234960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that, as determined by the competent authority of the place where the operation </w:t>
            </w:r>
            <w:r w:rsidR="00234960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will be </w:t>
            </w:r>
            <w:r w:rsidR="00234960" w:rsidRPr="00234960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conducted, due to its specific nature and the local environment in which it </w:t>
            </w:r>
            <w:r w:rsidR="00234960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will be </w:t>
            </w:r>
            <w:r w:rsidR="00234960" w:rsidRPr="00234960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conducted,</w:t>
            </w:r>
            <w:r w:rsidR="00234960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r w:rsidR="00234960" w:rsidRPr="00234960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poses a high risk, in particular to third parties on the ground</w:t>
            </w:r>
            <w:r w:rsidRPr="0029620B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:</w:t>
            </w:r>
            <w:r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-96249494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620B"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84AB5" w:rsidRPr="00684AB5" w:rsidRDefault="00684AB5" w:rsidP="002962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</w:p>
        </w:tc>
      </w:tr>
      <w:tr w:rsidR="00684AB5" w:rsidRPr="00684AB5" w:rsidTr="00CA65EB">
        <w:tc>
          <w:tcPr>
            <w:tcW w:w="9287" w:type="dxa"/>
            <w:shd w:val="clear" w:color="auto" w:fill="auto"/>
          </w:tcPr>
          <w:p w:rsidR="0029620B" w:rsidRDefault="00684AB5" w:rsidP="002962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  <w:r w:rsidRPr="0029620B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Reference to the risk assessment documentation and related standard operating procedures according to SPO.OP.230:</w:t>
            </w:r>
            <w:r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211177718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620B"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84AB5" w:rsidRPr="00684AB5" w:rsidRDefault="00684AB5" w:rsidP="002962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</w:p>
        </w:tc>
      </w:tr>
      <w:tr w:rsidR="00684AB5" w:rsidRPr="00684AB5" w:rsidTr="00CA65EB">
        <w:tc>
          <w:tcPr>
            <w:tcW w:w="9287" w:type="dxa"/>
            <w:shd w:val="clear" w:color="auto" w:fill="auto"/>
          </w:tcPr>
          <w:p w:rsidR="0029620B" w:rsidRDefault="00684AB5" w:rsidP="002962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  <w:r w:rsidRPr="0029620B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Reference to the list of all controlled documents, including a statement that all the documentation sent to the competent authority has been verified by the applicant and found in compliance with the applicable requirements:</w:t>
            </w:r>
            <w:r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130142141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620B"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84AB5" w:rsidRDefault="00684AB5" w:rsidP="002962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</w:p>
        </w:tc>
      </w:tr>
      <w:tr w:rsidR="00602EA1" w:rsidRPr="00684AB5" w:rsidTr="00CA65EB">
        <w:tc>
          <w:tcPr>
            <w:tcW w:w="9287" w:type="dxa"/>
            <w:shd w:val="clear" w:color="auto" w:fill="auto"/>
          </w:tcPr>
          <w:p w:rsidR="00602EA1" w:rsidRDefault="00602EA1" w:rsidP="00602E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  <w:r w:rsidRPr="00602EA1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The following extracts from the OM (A/B/C/D), MEL and manufacturer documentation, including checklists, corresponding to the application, added:</w:t>
            </w:r>
            <w:r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129725419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02EA1" w:rsidRPr="00602EA1" w:rsidRDefault="00602EA1" w:rsidP="00602E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</w:p>
        </w:tc>
      </w:tr>
      <w:tr w:rsidR="00F439C7" w:rsidRPr="00B957D8" w:rsidTr="00CA65EB">
        <w:tc>
          <w:tcPr>
            <w:tcW w:w="9287" w:type="dxa"/>
            <w:shd w:val="clear" w:color="auto" w:fill="auto"/>
          </w:tcPr>
          <w:p w:rsidR="00861698" w:rsidRPr="00602EA1" w:rsidRDefault="00234960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E6E6E6"/>
                <w:lang w:val="en-GB" w:bidi="ar-SA"/>
              </w:rPr>
            </w:pPr>
            <w:r w:rsidRPr="00602EA1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Type(s) of aircraft, registration(s) and main base:</w:t>
            </w:r>
            <w:r w:rsidRPr="00602EA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167205678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02EA1"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54B97" w:rsidRPr="00973EE4" w:rsidRDefault="00754B97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E6E6E6"/>
                <w:lang w:val="en-GB" w:bidi="ar-SA"/>
              </w:rPr>
            </w:pPr>
          </w:p>
        </w:tc>
      </w:tr>
      <w:tr w:rsidR="001A0E49" w:rsidRPr="00B957D8" w:rsidTr="00CA65EB">
        <w:tc>
          <w:tcPr>
            <w:tcW w:w="9287" w:type="dxa"/>
            <w:shd w:val="clear" w:color="auto" w:fill="auto"/>
          </w:tcPr>
          <w:p w:rsidR="001A0E49" w:rsidRPr="00602EA1" w:rsidRDefault="001A0E49" w:rsidP="00602E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  <w:r w:rsidRPr="00602EA1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Flight crew </w:t>
            </w:r>
            <w:r w:rsidR="00602EA1" w:rsidRPr="00602EA1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and task specialists’ </w:t>
            </w:r>
            <w:r w:rsidRPr="00602EA1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knowledge and training. References to </w:t>
            </w:r>
            <w:r w:rsidR="00F44D41" w:rsidRPr="00602EA1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the </w:t>
            </w:r>
            <w:r w:rsidRPr="00602EA1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courses and training programmes</w:t>
            </w:r>
            <w:r w:rsidR="00602EA1" w:rsidRPr="00602EA1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r w:rsidRPr="00602EA1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completed:</w:t>
            </w:r>
            <w:r w:rsidR="00602EA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857550382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02EA1" w:rsidRPr="003234ED">
                  <w:rPr>
                    <w:rStyle w:val="PlaceholderText"/>
                  </w:rPr>
                  <w:t>Click here to enter text.</w:t>
                </w:r>
              </w:sdtContent>
            </w:sdt>
            <w:r w:rsidR="00602EA1" w:rsidRPr="00602EA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</w:p>
          <w:p w:rsidR="00380990" w:rsidRPr="00973EE4" w:rsidRDefault="00380990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</w:p>
        </w:tc>
      </w:tr>
      <w:tr w:rsidR="001A0E49" w:rsidRPr="00B957D8" w:rsidTr="00CA65EB">
        <w:tc>
          <w:tcPr>
            <w:tcW w:w="9287" w:type="dxa"/>
            <w:shd w:val="clear" w:color="auto" w:fill="auto"/>
          </w:tcPr>
          <w:p w:rsidR="001A0E49" w:rsidRPr="00602EA1" w:rsidRDefault="001A0E49" w:rsidP="009D5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  <w:r w:rsidRPr="00602EA1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Details of the supplier of the navigation database, </w:t>
            </w:r>
            <w:r w:rsidR="00A516CC" w:rsidRPr="00602EA1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the supplier’s approval status. </w:t>
            </w:r>
            <w:r w:rsidRPr="00602EA1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Operator’s procedures for the management of data</w:t>
            </w:r>
            <w:r w:rsidR="00A516CC" w:rsidRPr="00602EA1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:</w:t>
            </w:r>
            <w:r w:rsidR="00602EA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111325047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02EA1"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80990" w:rsidRPr="00973EE4" w:rsidRDefault="00380990" w:rsidP="00A516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</w:p>
        </w:tc>
      </w:tr>
      <w:tr w:rsidR="00A516CC" w:rsidRPr="00B957D8" w:rsidTr="00CA65EB">
        <w:tc>
          <w:tcPr>
            <w:tcW w:w="9287" w:type="dxa"/>
            <w:shd w:val="clear" w:color="auto" w:fill="auto"/>
          </w:tcPr>
          <w:p w:rsidR="00A516CC" w:rsidRPr="00973EE4" w:rsidRDefault="00A516CC" w:rsidP="009D5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  <w:r w:rsidRPr="009D512C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Details of the supplier of charts, supplier’s approval status and, where necessary, additional</w:t>
            </w:r>
            <w:r w:rsidR="009D512C" w:rsidRPr="009D512C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r w:rsidRPr="009D512C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quality assurance/data integrity checks applied by the operator or the supplier</w:t>
            </w:r>
            <w:r w:rsidRPr="009D512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>:</w:t>
            </w:r>
            <w:r w:rsidR="009D512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154624620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9D512C"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516CC" w:rsidRPr="00973EE4" w:rsidRDefault="00A516CC" w:rsidP="00A516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</w:p>
        </w:tc>
      </w:tr>
      <w:tr w:rsidR="00A516CC" w:rsidRPr="00B957D8" w:rsidTr="00CA65EB">
        <w:tc>
          <w:tcPr>
            <w:tcW w:w="9287" w:type="dxa"/>
            <w:shd w:val="clear" w:color="auto" w:fill="auto"/>
          </w:tcPr>
          <w:p w:rsidR="009D512C" w:rsidRDefault="00595B02" w:rsidP="009D5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95B0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Applicant’s contact person </w:t>
            </w:r>
            <w:r w:rsidRPr="00595B02">
              <w:rPr>
                <w:rFonts w:ascii="Arial" w:hAnsi="Arial" w:cs="Arial"/>
                <w:i/>
                <w:spacing w:val="-2"/>
                <w:sz w:val="20"/>
                <w:szCs w:val="20"/>
              </w:rPr>
              <w:t>(name, surname/position/e-mail address/date)</w:t>
            </w:r>
            <w:r w:rsidRPr="00595B02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147587305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9D512C"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80990" w:rsidRDefault="00380990" w:rsidP="009D5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bidi="ar-SA"/>
              </w:rPr>
            </w:pPr>
          </w:p>
          <w:p w:rsidR="009D512C" w:rsidRPr="009D512C" w:rsidRDefault="009D512C" w:rsidP="009D5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bidi="ar-SA"/>
              </w:rPr>
            </w:pPr>
          </w:p>
        </w:tc>
      </w:tr>
      <w:tr w:rsidR="00CF51FE" w:rsidRPr="002019B6" w:rsidTr="00CA65EB">
        <w:tc>
          <w:tcPr>
            <w:tcW w:w="9287" w:type="dxa"/>
            <w:tcBorders>
              <w:bottom w:val="single" w:sz="4" w:space="0" w:color="auto"/>
            </w:tcBorders>
            <w:shd w:val="clear" w:color="auto" w:fill="auto"/>
          </w:tcPr>
          <w:p w:rsidR="00CA65EB" w:rsidRPr="009D512C" w:rsidRDefault="00CF51FE" w:rsidP="009D512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1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 have checked the contents of this “Application </w:t>
            </w:r>
            <w:r w:rsidR="00CA65EB" w:rsidRPr="009D512C">
              <w:rPr>
                <w:rFonts w:ascii="Arial" w:hAnsi="Arial" w:cs="Arial"/>
                <w:b/>
                <w:sz w:val="20"/>
                <w:szCs w:val="20"/>
                <w:lang w:val="en-GB"/>
              </w:rPr>
              <w:t>for</w:t>
            </w:r>
            <w:r w:rsidR="002E0016" w:rsidRPr="009D51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9D512C" w:rsidRPr="009D512C">
              <w:rPr>
                <w:rFonts w:ascii="Arial" w:hAnsi="Arial" w:cs="Arial"/>
                <w:b/>
                <w:sz w:val="20"/>
                <w:szCs w:val="20"/>
                <w:lang w:val="en-GB"/>
              </w:rPr>
              <w:t>high risk commercial specialised operations</w:t>
            </w:r>
            <w:r w:rsidR="00CA65EB" w:rsidRPr="009D51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” </w:t>
            </w:r>
            <w:r w:rsidRPr="009D51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and found it in compliance with the </w:t>
            </w:r>
            <w:r w:rsidR="00F44D41" w:rsidRPr="009D51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applicable </w:t>
            </w:r>
            <w:r w:rsidR="00CA65EB" w:rsidRPr="009D512C"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  <w:r w:rsidR="002E0016" w:rsidRPr="009D512C">
              <w:rPr>
                <w:rFonts w:ascii="Arial" w:hAnsi="Arial" w:cs="Arial"/>
                <w:b/>
                <w:sz w:val="20"/>
                <w:szCs w:val="20"/>
                <w:lang w:val="en-GB"/>
              </w:rPr>
              <w:t>equirements</w:t>
            </w:r>
            <w:r w:rsidR="00F44D41" w:rsidRPr="009D512C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="00CA65EB" w:rsidRPr="009D512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CF51FE" w:rsidRPr="009D512C" w:rsidRDefault="00CF51FE" w:rsidP="009D512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512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The above-mentioned aircraft, their crew and other operational personnel can be considered ready </w:t>
            </w:r>
            <w:r w:rsidR="00C04201" w:rsidRPr="009D51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to </w:t>
            </w:r>
            <w:r w:rsidR="009D51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carry out </w:t>
            </w:r>
            <w:r w:rsidR="009D512C" w:rsidRPr="009D512C">
              <w:rPr>
                <w:rFonts w:ascii="Arial" w:hAnsi="Arial" w:cs="Arial"/>
                <w:b/>
                <w:sz w:val="20"/>
                <w:szCs w:val="20"/>
                <w:lang w:val="en-GB"/>
              </w:rPr>
              <w:t>high risk commercial specialised operations</w:t>
            </w:r>
            <w:r w:rsidRPr="009D512C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  <w:p w:rsidR="00CF51FE" w:rsidRPr="00CA65EB" w:rsidRDefault="00CF51FE" w:rsidP="00CF51FE">
            <w:pPr>
              <w:rPr>
                <w:rFonts w:ascii="Arial" w:hAnsi="Arial" w:cs="Arial"/>
                <w:sz w:val="22"/>
                <w:szCs w:val="22"/>
              </w:rPr>
            </w:pPr>
          </w:p>
          <w:p w:rsidR="00CF51FE" w:rsidRPr="009D512C" w:rsidRDefault="00CF51FE" w:rsidP="00CF51FE">
            <w:pPr>
              <w:rPr>
                <w:rFonts w:ascii="Arial" w:hAnsi="Arial" w:cs="Arial"/>
                <w:sz w:val="20"/>
                <w:szCs w:val="20"/>
              </w:rPr>
            </w:pPr>
            <w:r w:rsidRPr="009D512C">
              <w:rPr>
                <w:rFonts w:ascii="Arial" w:hAnsi="Arial" w:cs="Arial"/>
                <w:b/>
                <w:sz w:val="20"/>
                <w:szCs w:val="20"/>
              </w:rPr>
              <w:t>Responsible Individual/Post holder</w:t>
            </w:r>
            <w:r w:rsidR="00796E12" w:rsidRPr="009D512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96E12" w:rsidRPr="009D512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4398958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9D512C"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CF51FE" w:rsidRPr="00973EE4" w:rsidRDefault="00CF51FE" w:rsidP="00CF51FE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1FE" w:rsidRPr="00973EE4" w:rsidRDefault="00CF51FE" w:rsidP="00CF51FE">
            <w:pPr>
              <w:rPr>
                <w:rFonts w:ascii="Arial" w:hAnsi="Arial" w:cs="Arial"/>
                <w:sz w:val="20"/>
                <w:szCs w:val="20"/>
              </w:rPr>
            </w:pPr>
            <w:r w:rsidRPr="00380990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796E12" w:rsidRPr="0038099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96E12" w:rsidRPr="00973EE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4935310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9D512C"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CF51FE" w:rsidRPr="00973EE4" w:rsidRDefault="00CF51FE" w:rsidP="00CF51FE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1FE" w:rsidRPr="00973EE4" w:rsidRDefault="00CF51FE" w:rsidP="00CF51FE">
            <w:pPr>
              <w:rPr>
                <w:rFonts w:ascii="Arial" w:hAnsi="Arial" w:cs="Arial"/>
                <w:sz w:val="20"/>
                <w:szCs w:val="20"/>
              </w:rPr>
            </w:pPr>
            <w:r w:rsidRPr="00380990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="0038099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F51FE" w:rsidRPr="00973EE4" w:rsidRDefault="00CF51FE" w:rsidP="00CF51FE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1FE" w:rsidRPr="00973EE4" w:rsidRDefault="00CF51FE" w:rsidP="00CF51FE">
            <w:pPr>
              <w:rPr>
                <w:rFonts w:ascii="Arial" w:hAnsi="Arial" w:cs="Arial"/>
                <w:sz w:val="20"/>
                <w:szCs w:val="20"/>
              </w:rPr>
            </w:pPr>
            <w:r w:rsidRPr="00380990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796E12" w:rsidRPr="0038099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96E12" w:rsidRPr="00973EE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810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9D512C"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CF51FE" w:rsidRPr="002019B6" w:rsidRDefault="00CF51FE" w:rsidP="00BA13C5">
            <w:pPr>
              <w:rPr>
                <w:b/>
                <w:sz w:val="18"/>
                <w:szCs w:val="18"/>
              </w:rPr>
            </w:pPr>
          </w:p>
        </w:tc>
      </w:tr>
    </w:tbl>
    <w:p w:rsidR="001A55D9" w:rsidRDefault="001A55D9" w:rsidP="00BA13C5">
      <w:pPr>
        <w:rPr>
          <w:b/>
        </w:rPr>
      </w:pPr>
    </w:p>
    <w:p w:rsidR="001F6BAF" w:rsidRDefault="001F6BAF" w:rsidP="00BA13C5">
      <w:pPr>
        <w:rPr>
          <w:b/>
        </w:rPr>
      </w:pPr>
    </w:p>
    <w:p w:rsidR="001F6BAF" w:rsidRDefault="001F6BAF" w:rsidP="00BA13C5">
      <w:pPr>
        <w:rPr>
          <w:b/>
        </w:rPr>
      </w:pPr>
    </w:p>
    <w:p w:rsidR="001F6BAF" w:rsidRDefault="001F6BAF" w:rsidP="00BA13C5">
      <w:pPr>
        <w:rPr>
          <w:b/>
        </w:rPr>
      </w:pPr>
    </w:p>
    <w:p w:rsidR="001F6BAF" w:rsidRDefault="001F6BAF" w:rsidP="00BA13C5">
      <w:pPr>
        <w:rPr>
          <w:b/>
        </w:rPr>
      </w:pPr>
    </w:p>
    <w:p w:rsidR="001F6BAF" w:rsidRDefault="001F6BAF" w:rsidP="00BA13C5">
      <w:pPr>
        <w:rPr>
          <w:b/>
        </w:rPr>
      </w:pPr>
    </w:p>
    <w:p w:rsidR="001F6BAF" w:rsidRDefault="001F6BAF" w:rsidP="00BA13C5">
      <w:pPr>
        <w:rPr>
          <w:b/>
        </w:rPr>
      </w:pPr>
    </w:p>
    <w:p w:rsidR="001F6BAF" w:rsidRDefault="001F6BAF" w:rsidP="00BA13C5">
      <w:pPr>
        <w:rPr>
          <w:b/>
        </w:rPr>
      </w:pPr>
    </w:p>
    <w:p w:rsidR="001F6BAF" w:rsidRDefault="001F6BAF" w:rsidP="00BA13C5">
      <w:pPr>
        <w:rPr>
          <w:b/>
        </w:rPr>
      </w:pPr>
    </w:p>
    <w:p w:rsidR="001F6BAF" w:rsidRDefault="001F6BAF" w:rsidP="00BA13C5">
      <w:pPr>
        <w:rPr>
          <w:b/>
        </w:rPr>
      </w:pPr>
    </w:p>
    <w:p w:rsidR="001F6BAF" w:rsidRDefault="001F6BAF" w:rsidP="00BA13C5">
      <w:pPr>
        <w:rPr>
          <w:b/>
        </w:rPr>
      </w:pPr>
    </w:p>
    <w:p w:rsidR="001F6BAF" w:rsidRDefault="001F6BAF" w:rsidP="00BA13C5">
      <w:pPr>
        <w:rPr>
          <w:b/>
        </w:rPr>
      </w:pPr>
    </w:p>
    <w:p w:rsidR="001F6BAF" w:rsidRDefault="001F6BAF" w:rsidP="00BA13C5">
      <w:pPr>
        <w:rPr>
          <w:b/>
        </w:rPr>
      </w:pPr>
    </w:p>
    <w:p w:rsidR="001F6BAF" w:rsidRDefault="001F6BAF" w:rsidP="00BA13C5">
      <w:pPr>
        <w:rPr>
          <w:b/>
        </w:rPr>
      </w:pPr>
    </w:p>
    <w:p w:rsidR="001F6BAF" w:rsidRDefault="001F6BAF" w:rsidP="00BA13C5">
      <w:pPr>
        <w:rPr>
          <w:b/>
        </w:rPr>
      </w:pPr>
    </w:p>
    <w:p w:rsidR="001F6BAF" w:rsidRDefault="001F6BAF" w:rsidP="00BA13C5">
      <w:pPr>
        <w:rPr>
          <w:b/>
        </w:rPr>
      </w:pPr>
    </w:p>
    <w:p w:rsidR="001A55D9" w:rsidRDefault="001A55D9" w:rsidP="00BA13C5">
      <w:pPr>
        <w:rPr>
          <w:b/>
        </w:rPr>
      </w:pPr>
    </w:p>
    <w:sectPr w:rsidR="001A55D9" w:rsidSect="00610DB0">
      <w:headerReference w:type="default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AFD" w:rsidRDefault="006E0AFD">
      <w:r>
        <w:separator/>
      </w:r>
    </w:p>
  </w:endnote>
  <w:endnote w:type="continuationSeparator" w:id="0">
    <w:p w:rsidR="006E0AFD" w:rsidRDefault="006E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156" w:rsidRPr="00944C0D" w:rsidRDefault="00E67156" w:rsidP="00E67156">
    <w:pPr>
      <w:pStyle w:val="Footer"/>
      <w:jc w:val="right"/>
      <w:rPr>
        <w:lang w:val="lv-LV"/>
      </w:rPr>
    </w:pPr>
    <w:r w:rsidRPr="00944C0D">
      <w:rPr>
        <w:lang w:val="lv-LV"/>
      </w:rPr>
      <w:t xml:space="preserve">100-12-APP </w:t>
    </w:r>
    <w:r w:rsidR="00944C0D" w:rsidRPr="00944C0D">
      <w:rPr>
        <w:lang w:val="lv-LV"/>
      </w:rPr>
      <w:t>6</w:t>
    </w:r>
    <w:r w:rsidRPr="00944C0D">
      <w:rPr>
        <w:lang w:val="lv-LV"/>
      </w:rPr>
      <w:t>.</w:t>
    </w:r>
    <w:r w:rsidR="00944C0D" w:rsidRPr="00944C0D">
      <w:rPr>
        <w:lang w:val="lv-LV"/>
      </w:rPr>
      <w:t>22-</w:t>
    </w:r>
    <w:r w:rsidR="00944C0D" w:rsidRPr="00944C0D">
      <w:rPr>
        <w:lang w:val="lv-LV"/>
      </w:rPr>
      <w:fldChar w:fldCharType="begin"/>
    </w:r>
    <w:r w:rsidR="00944C0D" w:rsidRPr="00944C0D">
      <w:rPr>
        <w:lang w:val="lv-LV"/>
      </w:rPr>
      <w:instrText xml:space="preserve"> PAGE   \* MERGEFORMAT </w:instrText>
    </w:r>
    <w:r w:rsidR="00944C0D" w:rsidRPr="00944C0D">
      <w:rPr>
        <w:lang w:val="lv-LV"/>
      </w:rPr>
      <w:fldChar w:fldCharType="separate"/>
    </w:r>
    <w:r w:rsidR="00944C0D">
      <w:rPr>
        <w:noProof/>
        <w:lang w:val="lv-LV"/>
      </w:rPr>
      <w:t>1</w:t>
    </w:r>
    <w:r w:rsidR="00944C0D" w:rsidRPr="00944C0D">
      <w:rPr>
        <w:noProof/>
        <w:lang w:val="lv-LV"/>
      </w:rPr>
      <w:fldChar w:fldCharType="end"/>
    </w:r>
  </w:p>
  <w:p w:rsidR="009E43C1" w:rsidRDefault="00944C0D" w:rsidP="00944C0D">
    <w:pPr>
      <w:pStyle w:val="Footer"/>
      <w:jc w:val="right"/>
    </w:pPr>
    <w:r w:rsidRPr="00944C0D">
      <w:rPr>
        <w:lang w:val="lv-LV"/>
      </w:rPr>
      <w:t>13</w:t>
    </w:r>
    <w:r w:rsidR="00E67156" w:rsidRPr="00944C0D">
      <w:rPr>
        <w:lang w:val="lv-LV"/>
      </w:rPr>
      <w:t>. izdevums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AFD" w:rsidRDefault="006E0AFD">
      <w:r>
        <w:separator/>
      </w:r>
    </w:p>
  </w:footnote>
  <w:footnote w:type="continuationSeparator" w:id="0">
    <w:p w:rsidR="006E0AFD" w:rsidRDefault="006E0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3C1" w:rsidRPr="00062706" w:rsidRDefault="009E43C1" w:rsidP="001D6780">
    <w:pPr>
      <w:pStyle w:val="Header"/>
      <w:jc w:val="center"/>
      <w:rPr>
        <w:rFonts w:ascii="Arial" w:hAnsi="Arial" w:cs="Arial"/>
        <w:b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5E10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6ED533A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6F22287"/>
    <w:multiLevelType w:val="multilevel"/>
    <w:tmpl w:val="7144AD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7BD7C80"/>
    <w:multiLevelType w:val="multilevel"/>
    <w:tmpl w:val="DF1250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8A1287A"/>
    <w:multiLevelType w:val="multilevel"/>
    <w:tmpl w:val="78523C1C"/>
    <w:lvl w:ilvl="0">
      <w:start w:val="1"/>
      <w:numFmt w:val="bullet"/>
      <w:lvlText w:val=""/>
      <w:lvlJc w:val="left"/>
      <w:pPr>
        <w:tabs>
          <w:tab w:val="num" w:pos="360"/>
        </w:tabs>
        <w:ind w:left="567" w:hanging="22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0BCA766D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0D4E188C"/>
    <w:multiLevelType w:val="multilevel"/>
    <w:tmpl w:val="E8DE1A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1621084"/>
    <w:multiLevelType w:val="multilevel"/>
    <w:tmpl w:val="B6A2D1B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1532450B"/>
    <w:multiLevelType w:val="multilevel"/>
    <w:tmpl w:val="E5548892"/>
    <w:lvl w:ilvl="0"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0">
    <w:nsid w:val="188D090C"/>
    <w:multiLevelType w:val="hybridMultilevel"/>
    <w:tmpl w:val="60B20C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AD45D4"/>
    <w:multiLevelType w:val="multilevel"/>
    <w:tmpl w:val="27E25A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0161C26"/>
    <w:multiLevelType w:val="hybridMultilevel"/>
    <w:tmpl w:val="A5A426C0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7A18C3"/>
    <w:multiLevelType w:val="hybridMultilevel"/>
    <w:tmpl w:val="2F7C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6E259E"/>
    <w:multiLevelType w:val="multilevel"/>
    <w:tmpl w:val="A140969A"/>
    <w:lvl w:ilvl="0"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B0E6393"/>
    <w:multiLevelType w:val="multilevel"/>
    <w:tmpl w:val="B14646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C102681"/>
    <w:multiLevelType w:val="multilevel"/>
    <w:tmpl w:val="A948D88C"/>
    <w:lvl w:ilvl="0">
      <w:start w:val="1"/>
      <w:numFmt w:val="bullet"/>
      <w:lvlText w:val=""/>
      <w:lvlJc w:val="left"/>
      <w:pPr>
        <w:tabs>
          <w:tab w:val="num" w:pos="340"/>
        </w:tabs>
        <w:ind w:left="567" w:hanging="22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2E315C82"/>
    <w:multiLevelType w:val="hybridMultilevel"/>
    <w:tmpl w:val="59741CBA"/>
    <w:lvl w:ilvl="0" w:tplc="FC62D0D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5E19C4"/>
    <w:multiLevelType w:val="multilevel"/>
    <w:tmpl w:val="F056A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30382274"/>
    <w:multiLevelType w:val="singleLevel"/>
    <w:tmpl w:val="F7EE0C9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306309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32577AF7"/>
    <w:multiLevelType w:val="multilevel"/>
    <w:tmpl w:val="64A22CF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3D1126B"/>
    <w:multiLevelType w:val="multilevel"/>
    <w:tmpl w:val="8C9822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3">
    <w:nsid w:val="369666E4"/>
    <w:multiLevelType w:val="multilevel"/>
    <w:tmpl w:val="CCFC6E60"/>
    <w:lvl w:ilvl="0">
      <w:start w:val="1"/>
      <w:numFmt w:val="upperRoman"/>
      <w:lvlText w:val="%1."/>
      <w:lvlJc w:val="left"/>
      <w:pPr>
        <w:tabs>
          <w:tab w:val="num" w:pos="648"/>
        </w:tabs>
        <w:ind w:left="648" w:hanging="648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432"/>
      </w:pPr>
    </w:lvl>
    <w:lvl w:ilvl="2">
      <w:start w:val="1"/>
      <w:numFmt w:val="decimal"/>
      <w:lvlText w:val="%3."/>
      <w:lvlJc w:val="left"/>
      <w:pPr>
        <w:tabs>
          <w:tab w:val="num" w:pos="1872"/>
        </w:tabs>
        <w:ind w:left="1872" w:hanging="576"/>
      </w:pPr>
    </w:lvl>
    <w:lvl w:ilvl="3">
      <w:start w:val="1"/>
      <w:numFmt w:val="lowerLetter"/>
      <w:lvlText w:val="%4)"/>
      <w:lvlJc w:val="left"/>
      <w:pPr>
        <w:tabs>
          <w:tab w:val="num" w:pos="2232"/>
        </w:tabs>
        <w:ind w:left="2232" w:hanging="720"/>
      </w:pPr>
    </w:lvl>
    <w:lvl w:ilvl="4">
      <w:start w:val="1"/>
      <w:numFmt w:val="decimal"/>
      <w:lvlText w:val="(%5)"/>
      <w:lvlJc w:val="left"/>
      <w:pPr>
        <w:tabs>
          <w:tab w:val="num" w:pos="5760"/>
        </w:tabs>
        <w:ind w:left="5400" w:firstLine="0"/>
      </w:pPr>
    </w:lvl>
    <w:lvl w:ilvl="5">
      <w:start w:val="1"/>
      <w:numFmt w:val="lowerLetter"/>
      <w:lvlText w:val="(%6)"/>
      <w:lvlJc w:val="left"/>
      <w:pPr>
        <w:tabs>
          <w:tab w:val="num" w:pos="6480"/>
        </w:tabs>
        <w:ind w:left="6120" w:firstLine="0"/>
      </w:pPr>
    </w:lvl>
    <w:lvl w:ilvl="6">
      <w:start w:val="1"/>
      <w:numFmt w:val="lowerRoman"/>
      <w:lvlText w:val="(%7)"/>
      <w:lvlJc w:val="left"/>
      <w:pPr>
        <w:tabs>
          <w:tab w:val="num" w:pos="7200"/>
        </w:tabs>
        <w:ind w:left="6840" w:firstLine="0"/>
      </w:pPr>
    </w:lvl>
    <w:lvl w:ilvl="7">
      <w:start w:val="1"/>
      <w:numFmt w:val="lowerLetter"/>
      <w:lvlText w:val="(%8)"/>
      <w:lvlJc w:val="left"/>
      <w:pPr>
        <w:tabs>
          <w:tab w:val="num" w:pos="7920"/>
        </w:tabs>
        <w:ind w:left="7560" w:firstLine="0"/>
      </w:pPr>
    </w:lvl>
    <w:lvl w:ilvl="8">
      <w:start w:val="1"/>
      <w:numFmt w:val="lowerRoman"/>
      <w:lvlText w:val="(%9)"/>
      <w:lvlJc w:val="left"/>
      <w:pPr>
        <w:tabs>
          <w:tab w:val="num" w:pos="8640"/>
        </w:tabs>
        <w:ind w:left="8280" w:firstLine="0"/>
      </w:pPr>
    </w:lvl>
  </w:abstractNum>
  <w:abstractNum w:abstractNumId="24">
    <w:nsid w:val="3E446DB3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21F6611"/>
    <w:multiLevelType w:val="hybridMultilevel"/>
    <w:tmpl w:val="1E8C3082"/>
    <w:lvl w:ilvl="0" w:tplc="B2B8C8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AD2C13"/>
    <w:multiLevelType w:val="multilevel"/>
    <w:tmpl w:val="B99C161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>
    <w:nsid w:val="484F47A2"/>
    <w:multiLevelType w:val="multilevel"/>
    <w:tmpl w:val="62B643D4"/>
    <w:lvl w:ilvl="0">
      <w:start w:val="1"/>
      <w:numFmt w:val="bullet"/>
      <w:lvlText w:val=""/>
      <w:lvlJc w:val="left"/>
      <w:pPr>
        <w:tabs>
          <w:tab w:val="num" w:pos="360"/>
        </w:tabs>
        <w:ind w:left="907" w:hanging="56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>
    <w:nsid w:val="4BDA30E6"/>
    <w:multiLevelType w:val="multilevel"/>
    <w:tmpl w:val="F056A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4C4530CB"/>
    <w:multiLevelType w:val="multilevel"/>
    <w:tmpl w:val="17A42E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i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i/>
      </w:rPr>
    </w:lvl>
  </w:abstractNum>
  <w:abstractNum w:abstractNumId="30">
    <w:nsid w:val="4F7E65EB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>
    <w:nsid w:val="537867BD"/>
    <w:multiLevelType w:val="hybridMultilevel"/>
    <w:tmpl w:val="045C7882"/>
    <w:lvl w:ilvl="0" w:tplc="4732CE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2B414D"/>
    <w:multiLevelType w:val="singleLevel"/>
    <w:tmpl w:val="DCDEBB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3">
    <w:nsid w:val="5B4374F5"/>
    <w:multiLevelType w:val="multilevel"/>
    <w:tmpl w:val="C9AC54D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C783DD0"/>
    <w:multiLevelType w:val="singleLevel"/>
    <w:tmpl w:val="78B2D7E4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</w:lvl>
  </w:abstractNum>
  <w:abstractNum w:abstractNumId="35">
    <w:nsid w:val="665D4C35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>
    <w:nsid w:val="6A162AA8"/>
    <w:multiLevelType w:val="singleLevel"/>
    <w:tmpl w:val="54C8EB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7">
    <w:nsid w:val="6D6A5293"/>
    <w:multiLevelType w:val="hybridMultilevel"/>
    <w:tmpl w:val="4F7E17D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B21507"/>
    <w:multiLevelType w:val="multilevel"/>
    <w:tmpl w:val="E0220CA4"/>
    <w:lvl w:ilvl="0"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9">
    <w:nsid w:val="6ECF4DCA"/>
    <w:multiLevelType w:val="singleLevel"/>
    <w:tmpl w:val="E31E7E90"/>
    <w:lvl w:ilvl="0">
      <w:start w:val="3"/>
      <w:numFmt w:val="decimal"/>
      <w:lvlText w:val="10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18"/>
        <w:u w:val="none"/>
      </w:rPr>
    </w:lvl>
  </w:abstractNum>
  <w:abstractNum w:abstractNumId="40">
    <w:nsid w:val="70B053A5"/>
    <w:multiLevelType w:val="multilevel"/>
    <w:tmpl w:val="00CA89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70DF762F"/>
    <w:multiLevelType w:val="hybridMultilevel"/>
    <w:tmpl w:val="A80A3380"/>
    <w:lvl w:ilvl="0" w:tplc="7B5275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2E7A79"/>
    <w:multiLevelType w:val="multilevel"/>
    <w:tmpl w:val="863081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4912AE1"/>
    <w:multiLevelType w:val="singleLevel"/>
    <w:tmpl w:val="55C2536C"/>
    <w:lvl w:ilvl="0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</w:lvl>
  </w:abstractNum>
  <w:abstractNum w:abstractNumId="44">
    <w:nsid w:val="7A611C6B"/>
    <w:multiLevelType w:val="singleLevel"/>
    <w:tmpl w:val="F22C43C4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5">
    <w:nsid w:val="7B972A5E"/>
    <w:multiLevelType w:val="hybridMultilevel"/>
    <w:tmpl w:val="40186B5A"/>
    <w:lvl w:ilvl="0" w:tplc="8E82A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350F19"/>
    <w:multiLevelType w:val="multilevel"/>
    <w:tmpl w:val="06543C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43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34"/>
    <w:lvlOverride w:ilvl="0">
      <w:startOverride w:val="1"/>
    </w:lvlOverride>
  </w:num>
  <w:num w:numId="9">
    <w:abstractNumId w:val="44"/>
    <w:lvlOverride w:ilvl="0">
      <w:startOverride w:val="9"/>
    </w:lvlOverride>
  </w:num>
  <w:num w:numId="10">
    <w:abstractNumId w:val="2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0"/>
    <w:lvlOverride w:ilvl="0">
      <w:startOverride w:val="2"/>
    </w:lvlOverride>
  </w:num>
  <w:num w:numId="14">
    <w:abstractNumId w:val="32"/>
    <w:lvlOverride w:ilvl="0">
      <w:startOverride w:val="1"/>
    </w:lvlOverride>
  </w:num>
  <w:num w:numId="15">
    <w:abstractNumId w:val="35"/>
    <w:lvlOverride w:ilvl="0">
      <w:startOverride w:val="2"/>
    </w:lvlOverride>
  </w:num>
  <w:num w:numId="16">
    <w:abstractNumId w:val="30"/>
    <w:lvlOverride w:ilvl="0">
      <w:startOverride w:val="2"/>
    </w:lvlOverride>
  </w:num>
  <w:num w:numId="17">
    <w:abstractNumId w:val="36"/>
  </w:num>
  <w:num w:numId="18">
    <w:abstractNumId w:val="14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1"/>
  </w:num>
  <w:num w:numId="22">
    <w:abstractNumId w:val="11"/>
  </w:num>
  <w:num w:numId="23">
    <w:abstractNumId w:val="12"/>
  </w:num>
  <w:num w:numId="24">
    <w:abstractNumId w:val="15"/>
  </w:num>
  <w:num w:numId="25">
    <w:abstractNumId w:val="45"/>
  </w:num>
  <w:num w:numId="26">
    <w:abstractNumId w:val="17"/>
  </w:num>
  <w:num w:numId="27">
    <w:abstractNumId w:val="25"/>
  </w:num>
  <w:num w:numId="28">
    <w:abstractNumId w:val="8"/>
  </w:num>
  <w:num w:numId="29">
    <w:abstractNumId w:val="8"/>
  </w:num>
  <w:num w:numId="30">
    <w:abstractNumId w:val="33"/>
  </w:num>
  <w:num w:numId="31">
    <w:abstractNumId w:val="2"/>
  </w:num>
  <w:num w:numId="32">
    <w:abstractNumId w:val="28"/>
  </w:num>
  <w:num w:numId="33">
    <w:abstractNumId w:val="8"/>
  </w:num>
  <w:num w:numId="34">
    <w:abstractNumId w:val="18"/>
  </w:num>
  <w:num w:numId="35">
    <w:abstractNumId w:val="24"/>
  </w:num>
  <w:num w:numId="36">
    <w:abstractNumId w:val="1"/>
  </w:num>
  <w:num w:numId="37">
    <w:abstractNumId w:val="5"/>
  </w:num>
  <w:num w:numId="38">
    <w:abstractNumId w:val="40"/>
  </w:num>
  <w:num w:numId="39">
    <w:abstractNumId w:val="42"/>
  </w:num>
  <w:num w:numId="40">
    <w:abstractNumId w:val="46"/>
  </w:num>
  <w:num w:numId="41">
    <w:abstractNumId w:val="3"/>
  </w:num>
  <w:num w:numId="42">
    <w:abstractNumId w:val="16"/>
  </w:num>
  <w:num w:numId="43">
    <w:abstractNumId w:val="26"/>
  </w:num>
  <w:num w:numId="44">
    <w:abstractNumId w:val="27"/>
  </w:num>
  <w:num w:numId="45">
    <w:abstractNumId w:val="4"/>
  </w:num>
  <w:num w:numId="46">
    <w:abstractNumId w:val="39"/>
  </w:num>
  <w:num w:numId="47">
    <w:abstractNumId w:val="37"/>
  </w:num>
  <w:num w:numId="48">
    <w:abstractNumId w:val="41"/>
  </w:num>
  <w:num w:numId="49">
    <w:abstractNumId w:val="13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C4"/>
    <w:rsid w:val="00007333"/>
    <w:rsid w:val="000173F6"/>
    <w:rsid w:val="00032836"/>
    <w:rsid w:val="0004451F"/>
    <w:rsid w:val="000549F6"/>
    <w:rsid w:val="00062706"/>
    <w:rsid w:val="0008151C"/>
    <w:rsid w:val="000C33AF"/>
    <w:rsid w:val="000D1B6C"/>
    <w:rsid w:val="000E2702"/>
    <w:rsid w:val="000E44AC"/>
    <w:rsid w:val="000F61C6"/>
    <w:rsid w:val="00101324"/>
    <w:rsid w:val="00151CDA"/>
    <w:rsid w:val="00174E5E"/>
    <w:rsid w:val="001A0E49"/>
    <w:rsid w:val="001A2D5E"/>
    <w:rsid w:val="001A55D9"/>
    <w:rsid w:val="001B1D9C"/>
    <w:rsid w:val="001B6002"/>
    <w:rsid w:val="001C5E48"/>
    <w:rsid w:val="001D6780"/>
    <w:rsid w:val="001F2733"/>
    <w:rsid w:val="001F6BAF"/>
    <w:rsid w:val="001F6D33"/>
    <w:rsid w:val="00201006"/>
    <w:rsid w:val="002019B6"/>
    <w:rsid w:val="00204A8C"/>
    <w:rsid w:val="002157D1"/>
    <w:rsid w:val="00223638"/>
    <w:rsid w:val="00234960"/>
    <w:rsid w:val="00237553"/>
    <w:rsid w:val="002578A6"/>
    <w:rsid w:val="0029620B"/>
    <w:rsid w:val="002E0016"/>
    <w:rsid w:val="002E120E"/>
    <w:rsid w:val="002E7289"/>
    <w:rsid w:val="002E7D59"/>
    <w:rsid w:val="00303328"/>
    <w:rsid w:val="0030345F"/>
    <w:rsid w:val="00321C32"/>
    <w:rsid w:val="00331B65"/>
    <w:rsid w:val="0035373F"/>
    <w:rsid w:val="0035751A"/>
    <w:rsid w:val="00366BE6"/>
    <w:rsid w:val="003753AB"/>
    <w:rsid w:val="00380990"/>
    <w:rsid w:val="00381097"/>
    <w:rsid w:val="003D3FCA"/>
    <w:rsid w:val="003E53B3"/>
    <w:rsid w:val="003F471C"/>
    <w:rsid w:val="004256C3"/>
    <w:rsid w:val="00436754"/>
    <w:rsid w:val="00480A19"/>
    <w:rsid w:val="00501E5F"/>
    <w:rsid w:val="00507A49"/>
    <w:rsid w:val="005106CD"/>
    <w:rsid w:val="00521D7F"/>
    <w:rsid w:val="00526E8E"/>
    <w:rsid w:val="005319FA"/>
    <w:rsid w:val="005454E8"/>
    <w:rsid w:val="00551908"/>
    <w:rsid w:val="00551FEA"/>
    <w:rsid w:val="00560E7C"/>
    <w:rsid w:val="00561E80"/>
    <w:rsid w:val="0056785F"/>
    <w:rsid w:val="00576265"/>
    <w:rsid w:val="00595B02"/>
    <w:rsid w:val="005F3753"/>
    <w:rsid w:val="00602EA1"/>
    <w:rsid w:val="00610DB0"/>
    <w:rsid w:val="006327BB"/>
    <w:rsid w:val="00634442"/>
    <w:rsid w:val="00634E62"/>
    <w:rsid w:val="00682527"/>
    <w:rsid w:val="0068470D"/>
    <w:rsid w:val="00684AB5"/>
    <w:rsid w:val="00687FCD"/>
    <w:rsid w:val="006950EF"/>
    <w:rsid w:val="006A45AC"/>
    <w:rsid w:val="006B4534"/>
    <w:rsid w:val="006D2BEB"/>
    <w:rsid w:val="006E0AFD"/>
    <w:rsid w:val="006F6CD3"/>
    <w:rsid w:val="007037D7"/>
    <w:rsid w:val="00713025"/>
    <w:rsid w:val="007173A5"/>
    <w:rsid w:val="007245AF"/>
    <w:rsid w:val="00726F66"/>
    <w:rsid w:val="00737B36"/>
    <w:rsid w:val="00745DD1"/>
    <w:rsid w:val="00754B97"/>
    <w:rsid w:val="00793619"/>
    <w:rsid w:val="00796E12"/>
    <w:rsid w:val="007A5679"/>
    <w:rsid w:val="007B78FA"/>
    <w:rsid w:val="007C3363"/>
    <w:rsid w:val="007C4B6F"/>
    <w:rsid w:val="007E0AEA"/>
    <w:rsid w:val="007E2F8F"/>
    <w:rsid w:val="007E31E3"/>
    <w:rsid w:val="008200A2"/>
    <w:rsid w:val="00824D88"/>
    <w:rsid w:val="00861698"/>
    <w:rsid w:val="00886F9B"/>
    <w:rsid w:val="008A0458"/>
    <w:rsid w:val="008A0771"/>
    <w:rsid w:val="008B1BFE"/>
    <w:rsid w:val="008C3060"/>
    <w:rsid w:val="009050DE"/>
    <w:rsid w:val="00927758"/>
    <w:rsid w:val="009431BF"/>
    <w:rsid w:val="00944C0D"/>
    <w:rsid w:val="00944E94"/>
    <w:rsid w:val="00954A9F"/>
    <w:rsid w:val="00963F31"/>
    <w:rsid w:val="00973EE4"/>
    <w:rsid w:val="009A79EE"/>
    <w:rsid w:val="009B51B3"/>
    <w:rsid w:val="009C6F03"/>
    <w:rsid w:val="009D512C"/>
    <w:rsid w:val="009E43C1"/>
    <w:rsid w:val="009E766F"/>
    <w:rsid w:val="00A021B4"/>
    <w:rsid w:val="00A030F8"/>
    <w:rsid w:val="00A516CC"/>
    <w:rsid w:val="00A537E6"/>
    <w:rsid w:val="00A53B2D"/>
    <w:rsid w:val="00A75B79"/>
    <w:rsid w:val="00AA22A3"/>
    <w:rsid w:val="00AA78C4"/>
    <w:rsid w:val="00AC1F1B"/>
    <w:rsid w:val="00AE7EB8"/>
    <w:rsid w:val="00B13293"/>
    <w:rsid w:val="00B2574F"/>
    <w:rsid w:val="00B534F4"/>
    <w:rsid w:val="00B86E0B"/>
    <w:rsid w:val="00B957D8"/>
    <w:rsid w:val="00B9614A"/>
    <w:rsid w:val="00BA13C5"/>
    <w:rsid w:val="00BC0EB3"/>
    <w:rsid w:val="00BD2CB9"/>
    <w:rsid w:val="00C04201"/>
    <w:rsid w:val="00C3010B"/>
    <w:rsid w:val="00C53F5A"/>
    <w:rsid w:val="00C606F5"/>
    <w:rsid w:val="00C8549B"/>
    <w:rsid w:val="00CA65EB"/>
    <w:rsid w:val="00CB31C8"/>
    <w:rsid w:val="00CC2901"/>
    <w:rsid w:val="00CF51FE"/>
    <w:rsid w:val="00D0020D"/>
    <w:rsid w:val="00D02577"/>
    <w:rsid w:val="00D12647"/>
    <w:rsid w:val="00D46CFF"/>
    <w:rsid w:val="00D7693F"/>
    <w:rsid w:val="00D8155D"/>
    <w:rsid w:val="00D81E39"/>
    <w:rsid w:val="00D90389"/>
    <w:rsid w:val="00E34724"/>
    <w:rsid w:val="00E43793"/>
    <w:rsid w:val="00E549A5"/>
    <w:rsid w:val="00E67156"/>
    <w:rsid w:val="00E80A80"/>
    <w:rsid w:val="00F0666F"/>
    <w:rsid w:val="00F177FC"/>
    <w:rsid w:val="00F4106B"/>
    <w:rsid w:val="00F439C7"/>
    <w:rsid w:val="00F44D41"/>
    <w:rsid w:val="00F57B51"/>
    <w:rsid w:val="00F7379C"/>
    <w:rsid w:val="00FA10D7"/>
    <w:rsid w:val="00FA21B0"/>
    <w:rsid w:val="00FB30A5"/>
    <w:rsid w:val="00FC322A"/>
    <w:rsid w:val="00FC692D"/>
    <w:rsid w:val="00FD594F"/>
    <w:rsid w:val="00FE6FF2"/>
    <w:rsid w:val="00F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289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28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2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2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8200A2"/>
    <w:rPr>
      <w:rFonts w:ascii="Tahoma" w:hAnsi="Tahoma" w:cs="Tahoma"/>
      <w:sz w:val="16"/>
      <w:szCs w:val="16"/>
    </w:rPr>
  </w:style>
  <w:style w:type="character" w:styleId="Hyperlink">
    <w:name w:val="Hyperlink"/>
    <w:rsid w:val="00963F3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A65EB"/>
    <w:rPr>
      <w:color w:val="808080"/>
    </w:rPr>
  </w:style>
  <w:style w:type="character" w:styleId="BookTitle">
    <w:name w:val="Book Title"/>
    <w:basedOn w:val="DefaultParagraphFont"/>
    <w:uiPriority w:val="33"/>
    <w:qFormat/>
    <w:rsid w:val="00F0666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289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28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2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2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8200A2"/>
    <w:rPr>
      <w:rFonts w:ascii="Tahoma" w:hAnsi="Tahoma" w:cs="Tahoma"/>
      <w:sz w:val="16"/>
      <w:szCs w:val="16"/>
    </w:rPr>
  </w:style>
  <w:style w:type="character" w:styleId="Hyperlink">
    <w:name w:val="Hyperlink"/>
    <w:rsid w:val="00963F3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A65EB"/>
    <w:rPr>
      <w:color w:val="808080"/>
    </w:rPr>
  </w:style>
  <w:style w:type="character" w:styleId="BookTitle">
    <w:name w:val="Book Title"/>
    <w:basedOn w:val="DefaultParagraphFont"/>
    <w:uiPriority w:val="33"/>
    <w:qFormat/>
    <w:rsid w:val="00F0666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a@caa.gov.l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471FF-6955-4080-BCBE-F241322AE770}"/>
      </w:docPartPr>
      <w:docPartBody>
        <w:p w:rsidR="006642FB" w:rsidRDefault="0082215E">
          <w:r w:rsidRPr="003234E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5E"/>
    <w:rsid w:val="006642FB"/>
    <w:rsid w:val="00685951"/>
    <w:rsid w:val="0082215E"/>
    <w:rsid w:val="00E33E51"/>
    <w:rsid w:val="00EF3E52"/>
    <w:rsid w:val="00F9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215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21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488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Valdis Ieviņš/caa/lv</cp:lastModifiedBy>
  <cp:revision>15</cp:revision>
  <cp:lastPrinted>2011-02-28T13:44:00Z</cp:lastPrinted>
  <dcterms:created xsi:type="dcterms:W3CDTF">2013-12-27T10:01:00Z</dcterms:created>
  <dcterms:modified xsi:type="dcterms:W3CDTF">2017-01-12T13:30:00Z</dcterms:modified>
</cp:coreProperties>
</file>